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AF" w:rsidRPr="000306DB" w:rsidRDefault="008D62AF" w:rsidP="008D62AF">
      <w:pPr>
        <w:tabs>
          <w:tab w:val="left" w:pos="690"/>
        </w:tabs>
        <w:spacing w:line="560" w:lineRule="exact"/>
        <w:rPr>
          <w:rFonts w:eastAsia="黑体"/>
          <w:sz w:val="32"/>
          <w:szCs w:val="32"/>
        </w:rPr>
      </w:pPr>
      <w:r w:rsidRPr="000306DB">
        <w:rPr>
          <w:rFonts w:eastAsia="黑体"/>
          <w:sz w:val="32"/>
          <w:szCs w:val="32"/>
        </w:rPr>
        <w:t>链接</w:t>
      </w:r>
      <w:r w:rsidRPr="000306DB">
        <w:rPr>
          <w:rFonts w:eastAsia="黑体"/>
          <w:sz w:val="32"/>
          <w:szCs w:val="32"/>
        </w:rPr>
        <w:t>2</w:t>
      </w:r>
    </w:p>
    <w:p w:rsidR="008D62AF" w:rsidRPr="000306DB" w:rsidRDefault="008D62AF" w:rsidP="008D62AF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8D62AF" w:rsidRPr="000306DB" w:rsidRDefault="008D62AF" w:rsidP="008D62AF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0306DB">
        <w:rPr>
          <w:rFonts w:eastAsia="方正小标宋简体"/>
          <w:sz w:val="44"/>
          <w:szCs w:val="44"/>
        </w:rPr>
        <w:t>广州市</w:t>
      </w:r>
      <w:r w:rsidRPr="000306DB">
        <w:rPr>
          <w:rFonts w:eastAsia="方正小标宋简体"/>
          <w:sz w:val="44"/>
          <w:szCs w:val="44"/>
        </w:rPr>
        <w:t>“</w:t>
      </w:r>
      <w:r w:rsidRPr="000306DB">
        <w:rPr>
          <w:rFonts w:eastAsia="方正小标宋简体"/>
          <w:sz w:val="44"/>
          <w:szCs w:val="44"/>
        </w:rPr>
        <w:t>银龄安康行动</w:t>
      </w:r>
      <w:r w:rsidRPr="000306DB">
        <w:rPr>
          <w:rFonts w:eastAsia="方正小标宋简体"/>
          <w:sz w:val="44"/>
          <w:szCs w:val="44"/>
        </w:rPr>
        <w:t>”</w:t>
      </w:r>
    </w:p>
    <w:p w:rsidR="008D62AF" w:rsidRPr="000306DB" w:rsidRDefault="008D62AF" w:rsidP="008D62AF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0306DB">
        <w:rPr>
          <w:rFonts w:eastAsia="方正小标宋简体"/>
          <w:sz w:val="44"/>
          <w:szCs w:val="44"/>
        </w:rPr>
        <w:t>统保方案、咨询服务专线及温馨提示</w:t>
      </w:r>
    </w:p>
    <w:p w:rsidR="008D62AF" w:rsidRPr="000306DB" w:rsidRDefault="008D62AF" w:rsidP="008D62AF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8D62AF" w:rsidRPr="000306DB" w:rsidRDefault="008D62AF" w:rsidP="008D62AF">
      <w:pPr>
        <w:adjustRightInd w:val="0"/>
        <w:snapToGrid w:val="0"/>
        <w:spacing w:line="560" w:lineRule="exact"/>
        <w:ind w:firstLineChars="200" w:firstLine="643"/>
        <w:rPr>
          <w:rFonts w:eastAsia="黑体"/>
          <w:b/>
          <w:sz w:val="32"/>
          <w:szCs w:val="32"/>
        </w:rPr>
      </w:pPr>
      <w:r w:rsidRPr="000306DB">
        <w:rPr>
          <w:rFonts w:eastAsia="黑体"/>
          <w:b/>
          <w:sz w:val="32"/>
          <w:szCs w:val="32"/>
        </w:rPr>
        <w:t>一、政府统保方案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全市及各区由政府出资统保的具体内容如下：</w:t>
      </w:r>
    </w:p>
    <w:tbl>
      <w:tblPr>
        <w:tblW w:w="9640" w:type="dxa"/>
        <w:tblCellMar>
          <w:left w:w="0" w:type="dxa"/>
          <w:right w:w="0" w:type="dxa"/>
        </w:tblCellMar>
        <w:tblLook w:val="04A0"/>
      </w:tblPr>
      <w:tblGrid>
        <w:gridCol w:w="2269"/>
        <w:gridCol w:w="3686"/>
        <w:gridCol w:w="3685"/>
      </w:tblGrid>
      <w:tr w:rsidR="008D62AF" w:rsidRPr="000306DB" w:rsidTr="006A178A">
        <w:trPr>
          <w:trHeight w:val="51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保障项目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统保方案</w:t>
            </w:r>
            <w:r w:rsidRPr="000306DB">
              <w:rPr>
                <w:b/>
                <w:bCs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 w:rsidRPr="000306DB">
              <w:rPr>
                <w:b/>
                <w:bCs/>
                <w:szCs w:val="21"/>
              </w:rPr>
              <w:t>统保方案</w:t>
            </w:r>
            <w:r w:rsidRPr="000306DB">
              <w:rPr>
                <w:b/>
                <w:bCs/>
                <w:szCs w:val="21"/>
              </w:rPr>
              <w:t>2</w:t>
            </w:r>
          </w:p>
        </w:tc>
      </w:tr>
      <w:tr w:rsidR="008D62AF" w:rsidRPr="000306DB" w:rsidTr="006A178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意外身故、意外伤残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5000</w:t>
            </w:r>
            <w:r w:rsidRPr="000306DB">
              <w:rPr>
                <w:b/>
                <w:bCs/>
                <w:szCs w:val="21"/>
              </w:rPr>
              <w:t>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6000</w:t>
            </w:r>
            <w:r w:rsidRPr="000306DB">
              <w:rPr>
                <w:b/>
                <w:bCs/>
                <w:szCs w:val="21"/>
              </w:rPr>
              <w:t>元</w:t>
            </w:r>
          </w:p>
        </w:tc>
      </w:tr>
      <w:tr w:rsidR="008D62AF" w:rsidRPr="000306DB" w:rsidTr="006A178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意外伤害住院津贴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30</w:t>
            </w:r>
            <w:r w:rsidRPr="000306DB">
              <w:rPr>
                <w:b/>
                <w:bCs/>
                <w:szCs w:val="21"/>
              </w:rPr>
              <w:t>元</w:t>
            </w:r>
            <w:r w:rsidRPr="000306DB">
              <w:rPr>
                <w:b/>
                <w:bCs/>
                <w:szCs w:val="21"/>
              </w:rPr>
              <w:t>/</w:t>
            </w:r>
            <w:r w:rsidRPr="000306DB">
              <w:rPr>
                <w:b/>
                <w:bCs/>
                <w:szCs w:val="21"/>
              </w:rPr>
              <w:t>天（单次限</w:t>
            </w:r>
            <w:r w:rsidRPr="000306DB">
              <w:rPr>
                <w:b/>
                <w:bCs/>
                <w:szCs w:val="21"/>
              </w:rPr>
              <w:t>90</w:t>
            </w:r>
            <w:r w:rsidRPr="000306DB">
              <w:rPr>
                <w:b/>
                <w:bCs/>
                <w:szCs w:val="21"/>
              </w:rPr>
              <w:t>天，全年限</w:t>
            </w:r>
            <w:r w:rsidRPr="000306DB">
              <w:rPr>
                <w:b/>
                <w:bCs/>
                <w:szCs w:val="21"/>
              </w:rPr>
              <w:t>180</w:t>
            </w:r>
            <w:r w:rsidRPr="000306DB">
              <w:rPr>
                <w:b/>
                <w:bCs/>
                <w:szCs w:val="21"/>
              </w:rPr>
              <w:t>天）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60</w:t>
            </w:r>
            <w:r w:rsidRPr="000306DB">
              <w:rPr>
                <w:b/>
                <w:bCs/>
                <w:szCs w:val="21"/>
              </w:rPr>
              <w:t>元</w:t>
            </w:r>
            <w:r w:rsidRPr="000306DB">
              <w:rPr>
                <w:b/>
                <w:bCs/>
                <w:szCs w:val="21"/>
              </w:rPr>
              <w:t>/</w:t>
            </w:r>
            <w:r w:rsidRPr="000306DB">
              <w:rPr>
                <w:b/>
                <w:bCs/>
                <w:szCs w:val="21"/>
              </w:rPr>
              <w:t>天（单次限</w:t>
            </w:r>
            <w:r w:rsidRPr="000306DB">
              <w:rPr>
                <w:b/>
                <w:bCs/>
                <w:szCs w:val="21"/>
              </w:rPr>
              <w:t>90</w:t>
            </w:r>
            <w:r w:rsidRPr="000306DB">
              <w:rPr>
                <w:b/>
                <w:bCs/>
                <w:szCs w:val="21"/>
              </w:rPr>
              <w:t>天，全年限</w:t>
            </w:r>
            <w:r w:rsidRPr="000306DB">
              <w:rPr>
                <w:b/>
                <w:bCs/>
                <w:szCs w:val="21"/>
              </w:rPr>
              <w:t>180</w:t>
            </w:r>
            <w:r w:rsidRPr="000306DB">
              <w:rPr>
                <w:b/>
                <w:bCs/>
                <w:szCs w:val="21"/>
              </w:rPr>
              <w:t>天）</w:t>
            </w:r>
          </w:p>
        </w:tc>
      </w:tr>
      <w:tr w:rsidR="008D62AF" w:rsidRPr="000306DB" w:rsidTr="006A178A">
        <w:trPr>
          <w:trHeight w:val="47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意外伤害医疗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300</w:t>
            </w:r>
            <w:r w:rsidRPr="000306DB">
              <w:rPr>
                <w:b/>
                <w:bCs/>
                <w:szCs w:val="21"/>
              </w:rPr>
              <w:t>元（</w:t>
            </w:r>
            <w:r w:rsidRPr="000306DB">
              <w:rPr>
                <w:b/>
                <w:bCs/>
                <w:szCs w:val="21"/>
              </w:rPr>
              <w:t>0</w:t>
            </w:r>
            <w:r w:rsidRPr="000306DB">
              <w:rPr>
                <w:b/>
                <w:bCs/>
                <w:szCs w:val="21"/>
              </w:rPr>
              <w:t>元免赔、</w:t>
            </w:r>
            <w:r w:rsidRPr="000306DB">
              <w:rPr>
                <w:b/>
                <w:bCs/>
                <w:szCs w:val="21"/>
              </w:rPr>
              <w:t>80%</w:t>
            </w:r>
            <w:r w:rsidRPr="000306DB">
              <w:rPr>
                <w:b/>
                <w:bCs/>
                <w:szCs w:val="21"/>
              </w:rPr>
              <w:t>给付）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szCs w:val="21"/>
              </w:rPr>
            </w:pPr>
            <w:r w:rsidRPr="000306DB">
              <w:rPr>
                <w:b/>
                <w:bCs/>
                <w:szCs w:val="21"/>
              </w:rPr>
              <w:t>——</w:t>
            </w:r>
          </w:p>
        </w:tc>
      </w:tr>
      <w:tr w:rsidR="008D62AF" w:rsidRPr="000306DB" w:rsidTr="006A178A">
        <w:trPr>
          <w:trHeight w:val="47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 w:rsidRPr="000306DB">
              <w:rPr>
                <w:b/>
                <w:bCs/>
                <w:szCs w:val="21"/>
              </w:rPr>
              <w:t>适用区域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rPr>
                <w:b/>
                <w:bCs/>
                <w:szCs w:val="21"/>
              </w:rPr>
            </w:pPr>
            <w:r w:rsidRPr="000306DB">
              <w:rPr>
                <w:b/>
                <w:bCs/>
                <w:szCs w:val="21"/>
              </w:rPr>
              <w:t>白云区、南沙区、从化区、增城区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 w:rsidRPr="000306DB">
              <w:rPr>
                <w:b/>
                <w:bCs/>
                <w:szCs w:val="21"/>
              </w:rPr>
              <w:t>越秀区、海珠区、荔湾区、天河区、黄埔区、花都区、番禺区；</w:t>
            </w:r>
          </w:p>
          <w:p w:rsidR="008D62AF" w:rsidRPr="000306DB" w:rsidRDefault="008D62AF" w:rsidP="006A178A"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 w:rsidRPr="000306DB">
              <w:rPr>
                <w:b/>
                <w:bCs/>
                <w:szCs w:val="21"/>
              </w:rPr>
              <w:t>全市</w:t>
            </w:r>
            <w:r w:rsidRPr="000306DB">
              <w:rPr>
                <w:b/>
                <w:bCs/>
                <w:szCs w:val="21"/>
              </w:rPr>
              <w:t>60</w:t>
            </w:r>
            <w:r w:rsidRPr="000306DB">
              <w:rPr>
                <w:b/>
                <w:bCs/>
                <w:szCs w:val="21"/>
              </w:rPr>
              <w:t>周岁及以上五类特殊困难老人</w:t>
            </w:r>
          </w:p>
        </w:tc>
      </w:tr>
    </w:tbl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注：全市</w:t>
      </w:r>
      <w:r w:rsidRPr="000306DB">
        <w:rPr>
          <w:rFonts w:eastAsia="仿宋_GB2312"/>
          <w:sz w:val="32"/>
          <w:szCs w:val="32"/>
        </w:rPr>
        <w:t>60</w:t>
      </w:r>
      <w:r w:rsidRPr="000306DB">
        <w:rPr>
          <w:rFonts w:eastAsia="仿宋_GB2312"/>
          <w:sz w:val="32"/>
          <w:szCs w:val="32"/>
        </w:rPr>
        <w:t>周岁及以上五类特殊困难老人：全市享受最低生活保障待遇的城镇、农村老年人，享受低收入困难家庭待遇的城镇、农村老年人，五保供养对象，享受抚恤补助待遇的老年优抚对象，计划生育家庭中失去独生子女或者独生子女三级以上残疾的老年人。</w:t>
      </w:r>
    </w:p>
    <w:p w:rsidR="008D62AF" w:rsidRPr="000306DB" w:rsidRDefault="008D62AF" w:rsidP="008D62AF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306DB">
        <w:rPr>
          <w:rFonts w:eastAsia="黑体"/>
          <w:sz w:val="32"/>
          <w:szCs w:val="32"/>
        </w:rPr>
        <w:t>二、咨询服务专线及服务网</w:t>
      </w:r>
    </w:p>
    <w:p w:rsidR="008D62AF" w:rsidRPr="000306DB" w:rsidRDefault="008D62AF" w:rsidP="008D62AF">
      <w:pPr>
        <w:adjustRightInd w:val="0"/>
        <w:snapToGrid w:val="0"/>
        <w:spacing w:line="560" w:lineRule="exact"/>
        <w:ind w:firstLineChars="200" w:firstLine="643"/>
        <w:rPr>
          <w:rFonts w:eastAsia="黑体"/>
          <w:b/>
          <w:sz w:val="32"/>
          <w:szCs w:val="32"/>
        </w:rPr>
      </w:pPr>
    </w:p>
    <w:tbl>
      <w:tblPr>
        <w:tblW w:w="0" w:type="auto"/>
        <w:tblInd w:w="95" w:type="dxa"/>
        <w:tblLook w:val="00A0"/>
      </w:tblPr>
      <w:tblGrid>
        <w:gridCol w:w="1134"/>
        <w:gridCol w:w="1441"/>
        <w:gridCol w:w="3203"/>
        <w:gridCol w:w="2649"/>
      </w:tblGrid>
      <w:tr w:rsidR="008D62AF" w:rsidRPr="000306DB" w:rsidTr="006A178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区域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服务专线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服务网点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服务时间</w:t>
            </w:r>
          </w:p>
        </w:tc>
      </w:tr>
      <w:tr w:rsidR="008D62AF" w:rsidRPr="000306DB" w:rsidTr="006A178A">
        <w:trPr>
          <w:trHeight w:val="5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全市各村</w:t>
            </w:r>
            <w:r w:rsidRPr="000306DB">
              <w:rPr>
                <w:b/>
                <w:bCs/>
                <w:kern w:val="0"/>
                <w:szCs w:val="21"/>
              </w:rPr>
              <w:t>(</w:t>
            </w:r>
            <w:r w:rsidRPr="000306DB">
              <w:rPr>
                <w:b/>
                <w:bCs/>
                <w:kern w:val="0"/>
                <w:szCs w:val="21"/>
              </w:rPr>
              <w:t>居</w:t>
            </w:r>
            <w:r w:rsidRPr="000306DB">
              <w:rPr>
                <w:b/>
                <w:bCs/>
                <w:kern w:val="0"/>
                <w:szCs w:val="21"/>
              </w:rPr>
              <w:t>)</w:t>
            </w:r>
            <w:r w:rsidRPr="000306DB">
              <w:rPr>
                <w:b/>
                <w:bCs/>
                <w:kern w:val="0"/>
                <w:szCs w:val="21"/>
              </w:rPr>
              <w:t>委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——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各区村</w:t>
            </w:r>
            <w:r w:rsidRPr="000306DB">
              <w:rPr>
                <w:kern w:val="0"/>
                <w:szCs w:val="21"/>
              </w:rPr>
              <w:t>(</w:t>
            </w:r>
            <w:r w:rsidRPr="000306DB">
              <w:rPr>
                <w:kern w:val="0"/>
                <w:szCs w:val="21"/>
              </w:rPr>
              <w:t>居</w:t>
            </w:r>
            <w:r w:rsidRPr="000306DB">
              <w:rPr>
                <w:kern w:val="0"/>
                <w:szCs w:val="21"/>
              </w:rPr>
              <w:t>)</w:t>
            </w:r>
            <w:r w:rsidRPr="000306DB">
              <w:rPr>
                <w:kern w:val="0"/>
                <w:szCs w:val="21"/>
              </w:rPr>
              <w:t>委会银龄安康行动驻点服务站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每周半天现场驻点服务</w:t>
            </w:r>
            <w:r w:rsidRPr="000306DB">
              <w:rPr>
                <w:b/>
                <w:bCs/>
                <w:kern w:val="0"/>
                <w:szCs w:val="21"/>
              </w:rPr>
              <w:br/>
            </w:r>
            <w:r w:rsidRPr="000306DB">
              <w:rPr>
                <w:b/>
                <w:bCs/>
                <w:kern w:val="0"/>
                <w:szCs w:val="21"/>
              </w:rPr>
              <w:t>（服务时间详询所在村居</w:t>
            </w:r>
            <w:r w:rsidRPr="000306DB">
              <w:rPr>
                <w:b/>
                <w:bCs/>
                <w:kern w:val="0"/>
                <w:szCs w:val="21"/>
              </w:rPr>
              <w:lastRenderedPageBreak/>
              <w:t>委）</w:t>
            </w:r>
          </w:p>
        </w:tc>
      </w:tr>
      <w:tr w:rsidR="008D62AF" w:rsidRPr="000306DB" w:rsidTr="006A178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lastRenderedPageBreak/>
              <w:t>全市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020-95519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越秀区八旗二马路</w:t>
            </w:r>
            <w:r w:rsidRPr="000306DB">
              <w:rPr>
                <w:kern w:val="0"/>
                <w:szCs w:val="21"/>
              </w:rPr>
              <w:t>40</w:t>
            </w:r>
            <w:r w:rsidRPr="000306DB">
              <w:rPr>
                <w:kern w:val="0"/>
                <w:szCs w:val="21"/>
              </w:rPr>
              <w:t>号中国人寿客户服务中心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b/>
                <w:bCs/>
                <w:kern w:val="0"/>
                <w:szCs w:val="21"/>
              </w:rPr>
            </w:pPr>
            <w:r w:rsidRPr="000306DB">
              <w:rPr>
                <w:b/>
                <w:bCs/>
                <w:kern w:val="0"/>
                <w:szCs w:val="21"/>
              </w:rPr>
              <w:t>工作日</w:t>
            </w:r>
            <w:r w:rsidRPr="000306DB">
              <w:rPr>
                <w:b/>
                <w:bCs/>
                <w:kern w:val="0"/>
                <w:szCs w:val="21"/>
              </w:rPr>
              <w:t>9:00-12:00-14:30-17:30</w:t>
            </w: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海珠区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020-38910762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天河区天河北路</w:t>
            </w:r>
            <w:r w:rsidRPr="000306DB">
              <w:rPr>
                <w:kern w:val="0"/>
                <w:szCs w:val="21"/>
              </w:rPr>
              <w:t>28</w:t>
            </w:r>
            <w:r w:rsidRPr="000306DB">
              <w:rPr>
                <w:kern w:val="0"/>
                <w:szCs w:val="21"/>
              </w:rPr>
              <w:t>号时代广场东座</w:t>
            </w:r>
            <w:r w:rsidRPr="000306DB">
              <w:rPr>
                <w:kern w:val="0"/>
                <w:szCs w:val="21"/>
              </w:rPr>
              <w:t>10</w:t>
            </w:r>
            <w:r w:rsidRPr="000306DB">
              <w:rPr>
                <w:kern w:val="0"/>
                <w:szCs w:val="21"/>
              </w:rPr>
              <w:t>楼</w:t>
            </w:r>
            <w:smartTag w:uri="urn:schemas-microsoft-com:office:smarttags" w:element="chmetcnv">
              <w:smartTagPr>
                <w:attr w:name="UnitName" w:val="a"/>
                <w:attr w:name="SourceValue" w:val="10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306DB">
                <w:rPr>
                  <w:kern w:val="0"/>
                  <w:szCs w:val="21"/>
                </w:rPr>
                <w:t>1028A</w:t>
              </w:r>
            </w:smartTag>
            <w:r w:rsidRPr="000306DB">
              <w:rPr>
                <w:kern w:val="0"/>
                <w:szCs w:val="21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天河区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020-38862652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天河区天河北路</w:t>
            </w:r>
            <w:r w:rsidRPr="000306DB">
              <w:rPr>
                <w:kern w:val="0"/>
                <w:szCs w:val="21"/>
              </w:rPr>
              <w:t>28</w:t>
            </w:r>
            <w:r w:rsidRPr="000306DB">
              <w:rPr>
                <w:kern w:val="0"/>
                <w:szCs w:val="21"/>
              </w:rPr>
              <w:t>号时代广场东座</w:t>
            </w:r>
            <w:r w:rsidRPr="000306DB">
              <w:rPr>
                <w:kern w:val="0"/>
                <w:szCs w:val="21"/>
              </w:rPr>
              <w:t>10</w:t>
            </w:r>
            <w:r w:rsidRPr="000306DB">
              <w:rPr>
                <w:kern w:val="0"/>
                <w:szCs w:val="21"/>
              </w:rPr>
              <w:t>楼</w:t>
            </w:r>
            <w:r w:rsidRPr="000306DB">
              <w:rPr>
                <w:kern w:val="0"/>
                <w:szCs w:val="21"/>
              </w:rPr>
              <w:t>1020</w:t>
            </w:r>
            <w:r w:rsidRPr="000306DB">
              <w:rPr>
                <w:kern w:val="0"/>
                <w:szCs w:val="21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荔湾区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020-38910076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天河区天河北路</w:t>
            </w:r>
            <w:r w:rsidRPr="000306DB">
              <w:rPr>
                <w:kern w:val="0"/>
                <w:szCs w:val="21"/>
              </w:rPr>
              <w:t>28</w:t>
            </w:r>
            <w:r w:rsidRPr="000306DB">
              <w:rPr>
                <w:kern w:val="0"/>
                <w:szCs w:val="21"/>
              </w:rPr>
              <w:t>号时代广场东座</w:t>
            </w:r>
            <w:r w:rsidRPr="000306DB">
              <w:rPr>
                <w:kern w:val="0"/>
                <w:szCs w:val="21"/>
              </w:rPr>
              <w:t>10</w:t>
            </w:r>
            <w:r w:rsidRPr="000306DB">
              <w:rPr>
                <w:kern w:val="0"/>
                <w:szCs w:val="21"/>
              </w:rPr>
              <w:t>楼</w:t>
            </w:r>
            <w:r w:rsidRPr="000306DB">
              <w:rPr>
                <w:kern w:val="0"/>
                <w:szCs w:val="21"/>
              </w:rPr>
              <w:t>1020</w:t>
            </w:r>
            <w:r w:rsidRPr="000306DB">
              <w:rPr>
                <w:kern w:val="0"/>
                <w:szCs w:val="21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越秀区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020-38910620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天河区天河北路</w:t>
            </w:r>
            <w:r w:rsidRPr="000306DB">
              <w:rPr>
                <w:kern w:val="0"/>
                <w:szCs w:val="21"/>
              </w:rPr>
              <w:t>28</w:t>
            </w:r>
            <w:r w:rsidRPr="000306DB">
              <w:rPr>
                <w:kern w:val="0"/>
                <w:szCs w:val="21"/>
              </w:rPr>
              <w:t>号时代广场东座</w:t>
            </w:r>
            <w:r w:rsidRPr="000306DB">
              <w:rPr>
                <w:kern w:val="0"/>
                <w:szCs w:val="21"/>
              </w:rPr>
              <w:t>10</w:t>
            </w:r>
            <w:r w:rsidRPr="000306DB">
              <w:rPr>
                <w:kern w:val="0"/>
                <w:szCs w:val="21"/>
              </w:rPr>
              <w:t>楼</w:t>
            </w:r>
            <w:r w:rsidRPr="000306DB">
              <w:rPr>
                <w:kern w:val="0"/>
                <w:szCs w:val="21"/>
              </w:rPr>
              <w:t>1020</w:t>
            </w:r>
            <w:r w:rsidRPr="000306DB">
              <w:rPr>
                <w:kern w:val="0"/>
                <w:szCs w:val="21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番禺区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020-84627530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番禺区市桥德兴路</w:t>
            </w:r>
            <w:r w:rsidRPr="000306DB">
              <w:rPr>
                <w:kern w:val="0"/>
                <w:szCs w:val="21"/>
              </w:rPr>
              <w:t>241</w:t>
            </w:r>
            <w:r w:rsidRPr="000306DB">
              <w:rPr>
                <w:kern w:val="0"/>
                <w:szCs w:val="21"/>
              </w:rPr>
              <w:t>号中国人寿大楼二楼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黄埔区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020-82294763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黄埔区黄埔东路</w:t>
            </w:r>
            <w:r w:rsidRPr="000306DB">
              <w:rPr>
                <w:kern w:val="0"/>
                <w:szCs w:val="21"/>
              </w:rPr>
              <w:t>1080</w:t>
            </w:r>
            <w:r w:rsidRPr="000306DB">
              <w:rPr>
                <w:kern w:val="0"/>
                <w:szCs w:val="21"/>
              </w:rPr>
              <w:t>号万科黄埔仓</w:t>
            </w:r>
            <w:r w:rsidRPr="000306DB">
              <w:rPr>
                <w:kern w:val="0"/>
                <w:szCs w:val="21"/>
              </w:rPr>
              <w:t>T1</w:t>
            </w:r>
            <w:r w:rsidRPr="000306DB">
              <w:rPr>
                <w:kern w:val="0"/>
                <w:szCs w:val="21"/>
              </w:rPr>
              <w:t>栋</w:t>
            </w:r>
            <w:r w:rsidRPr="000306DB">
              <w:rPr>
                <w:kern w:val="0"/>
                <w:szCs w:val="21"/>
              </w:rPr>
              <w:t>6</w:t>
            </w:r>
            <w:r w:rsidRPr="000306DB">
              <w:rPr>
                <w:kern w:val="0"/>
                <w:szCs w:val="21"/>
              </w:rPr>
              <w:t>楼中国人寿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白云区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020-36284115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白云区白云大道南</w:t>
            </w:r>
            <w:r w:rsidRPr="000306DB">
              <w:rPr>
                <w:kern w:val="0"/>
                <w:szCs w:val="21"/>
              </w:rPr>
              <w:t>695</w:t>
            </w:r>
            <w:r w:rsidRPr="000306DB">
              <w:rPr>
                <w:kern w:val="0"/>
                <w:szCs w:val="21"/>
              </w:rPr>
              <w:t>号金钟大厦</w:t>
            </w:r>
            <w:r w:rsidRPr="000306DB">
              <w:rPr>
                <w:kern w:val="0"/>
                <w:szCs w:val="21"/>
              </w:rPr>
              <w:t>1</w:t>
            </w:r>
            <w:r w:rsidRPr="000306DB">
              <w:rPr>
                <w:kern w:val="0"/>
                <w:szCs w:val="21"/>
              </w:rPr>
              <w:t>楼中国人寿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花都区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020-86820321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花都区新华街商业大道</w:t>
            </w:r>
            <w:r w:rsidRPr="000306DB">
              <w:rPr>
                <w:kern w:val="0"/>
                <w:szCs w:val="21"/>
              </w:rPr>
              <w:t>41</w:t>
            </w:r>
            <w:r w:rsidRPr="000306DB">
              <w:rPr>
                <w:kern w:val="0"/>
                <w:szCs w:val="21"/>
              </w:rPr>
              <w:t>号中国人寿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增城区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020-82616754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增城区荔城街荔乡路</w:t>
            </w:r>
            <w:r w:rsidRPr="000306DB">
              <w:rPr>
                <w:kern w:val="0"/>
                <w:szCs w:val="21"/>
              </w:rPr>
              <w:t>89</w:t>
            </w:r>
            <w:r w:rsidRPr="000306DB">
              <w:rPr>
                <w:kern w:val="0"/>
                <w:szCs w:val="21"/>
              </w:rPr>
              <w:t>号中国人寿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从化区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020-87963159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从化区从化大道南海塱横街</w:t>
            </w:r>
            <w:r w:rsidRPr="000306DB">
              <w:rPr>
                <w:kern w:val="0"/>
                <w:szCs w:val="21"/>
              </w:rPr>
              <w:t>53</w:t>
            </w:r>
            <w:r w:rsidRPr="000306DB">
              <w:rPr>
                <w:kern w:val="0"/>
                <w:szCs w:val="21"/>
              </w:rPr>
              <w:t>号</w:t>
            </w:r>
            <w:r w:rsidRPr="000306DB">
              <w:rPr>
                <w:kern w:val="0"/>
                <w:szCs w:val="21"/>
              </w:rPr>
              <w:t>5</w:t>
            </w:r>
            <w:r w:rsidRPr="000306DB">
              <w:rPr>
                <w:kern w:val="0"/>
                <w:szCs w:val="21"/>
              </w:rPr>
              <w:t>栋</w:t>
            </w:r>
            <w:r w:rsidRPr="000306DB">
              <w:rPr>
                <w:kern w:val="0"/>
                <w:szCs w:val="21"/>
              </w:rPr>
              <w:t>8</w:t>
            </w:r>
            <w:r w:rsidRPr="000306DB">
              <w:rPr>
                <w:kern w:val="0"/>
                <w:szCs w:val="21"/>
              </w:rPr>
              <w:t>楼中国人寿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8D62AF" w:rsidRPr="000306DB" w:rsidTr="006A178A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南沙区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020-39072251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rPr>
                <w:kern w:val="0"/>
                <w:szCs w:val="21"/>
              </w:rPr>
            </w:pPr>
            <w:r w:rsidRPr="000306DB">
              <w:rPr>
                <w:kern w:val="0"/>
                <w:szCs w:val="21"/>
              </w:rPr>
              <w:t>南沙区进港大道</w:t>
            </w:r>
            <w:r w:rsidRPr="000306DB">
              <w:rPr>
                <w:kern w:val="0"/>
                <w:szCs w:val="21"/>
              </w:rPr>
              <w:t>60</w:t>
            </w:r>
            <w:r w:rsidRPr="000306DB">
              <w:rPr>
                <w:kern w:val="0"/>
                <w:szCs w:val="21"/>
              </w:rPr>
              <w:t>号坤豪大厦</w:t>
            </w:r>
            <w:r w:rsidRPr="000306DB">
              <w:rPr>
                <w:kern w:val="0"/>
                <w:szCs w:val="21"/>
              </w:rPr>
              <w:t>4</w:t>
            </w:r>
            <w:r w:rsidRPr="000306DB">
              <w:rPr>
                <w:kern w:val="0"/>
                <w:szCs w:val="21"/>
              </w:rPr>
              <w:lastRenderedPageBreak/>
              <w:t>楼中国人寿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AF" w:rsidRPr="000306DB" w:rsidRDefault="008D62AF" w:rsidP="006A178A">
            <w:pPr>
              <w:widowControl/>
              <w:spacing w:line="56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</w:tr>
    </w:tbl>
    <w:p w:rsidR="008D62AF" w:rsidRPr="000306DB" w:rsidRDefault="008D62AF" w:rsidP="008D62AF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  <w:shd w:val="pct15" w:color="auto" w:fill="FFFFFF"/>
        </w:rPr>
      </w:pPr>
    </w:p>
    <w:p w:rsidR="008D62AF" w:rsidRPr="000306DB" w:rsidRDefault="008D62AF" w:rsidP="008D62AF">
      <w:pPr>
        <w:spacing w:line="560" w:lineRule="exact"/>
        <w:ind w:firstLineChars="200" w:firstLine="640"/>
        <w:rPr>
          <w:rFonts w:hint="eastAsia"/>
          <w:szCs w:val="21"/>
        </w:rPr>
      </w:pPr>
      <w:r w:rsidRPr="000306DB">
        <w:rPr>
          <w:rFonts w:eastAsia="仿宋_GB2312"/>
          <w:sz w:val="32"/>
          <w:szCs w:val="32"/>
        </w:rPr>
        <w:t>中国人寿全国</w:t>
      </w:r>
      <w:r w:rsidRPr="000306DB">
        <w:rPr>
          <w:rFonts w:eastAsia="仿宋_GB2312"/>
          <w:sz w:val="32"/>
          <w:szCs w:val="32"/>
        </w:rPr>
        <w:t>24</w:t>
      </w:r>
      <w:r w:rsidRPr="000306DB">
        <w:rPr>
          <w:rFonts w:eastAsia="仿宋_GB2312"/>
          <w:sz w:val="32"/>
          <w:szCs w:val="32"/>
        </w:rPr>
        <w:t>小时服务热线：</w:t>
      </w:r>
      <w:r w:rsidRPr="000306DB">
        <w:rPr>
          <w:rFonts w:eastAsia="仿宋_GB2312"/>
          <w:sz w:val="32"/>
          <w:szCs w:val="32"/>
        </w:rPr>
        <w:t>020-95519</w:t>
      </w:r>
    </w:p>
    <w:p w:rsidR="008D62AF" w:rsidRPr="000306DB" w:rsidRDefault="008D62AF" w:rsidP="008D62AF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306DB">
        <w:rPr>
          <w:rFonts w:eastAsia="黑体"/>
          <w:sz w:val="32"/>
          <w:szCs w:val="32"/>
        </w:rPr>
        <w:t>三、理赔温馨提示</w:t>
      </w:r>
    </w:p>
    <w:p w:rsidR="008D62AF" w:rsidRPr="000306DB" w:rsidRDefault="008D62AF" w:rsidP="008D62AF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0306DB">
        <w:rPr>
          <w:rFonts w:eastAsia="仿宋_GB2312"/>
          <w:b/>
          <w:sz w:val="32"/>
          <w:szCs w:val="32"/>
        </w:rPr>
        <w:t>（一）相关提示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符合下列情况的老年人发生意外伤害时，可采取以下相关理赔方式：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（</w:t>
      </w:r>
      <w:r w:rsidRPr="000306DB">
        <w:rPr>
          <w:rFonts w:eastAsia="仿宋_GB2312"/>
          <w:sz w:val="32"/>
          <w:szCs w:val="32"/>
        </w:rPr>
        <w:t>1</w:t>
      </w:r>
      <w:r w:rsidRPr="000306DB">
        <w:rPr>
          <w:rFonts w:eastAsia="仿宋_GB2312"/>
          <w:sz w:val="32"/>
          <w:szCs w:val="32"/>
        </w:rPr>
        <w:t>）属于统保范围的参保老人：理赔时，需要告知理赔服务人员所属的户籍所在区，提交身份证复印件或者户口本、五类特殊老年人证明等身份证明；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（</w:t>
      </w:r>
      <w:r w:rsidRPr="000306DB">
        <w:rPr>
          <w:rFonts w:eastAsia="仿宋_GB2312"/>
          <w:sz w:val="32"/>
          <w:szCs w:val="32"/>
        </w:rPr>
        <w:t>2</w:t>
      </w:r>
      <w:r w:rsidRPr="000306DB">
        <w:rPr>
          <w:rFonts w:eastAsia="仿宋_GB2312"/>
          <w:sz w:val="32"/>
          <w:szCs w:val="32"/>
        </w:rPr>
        <w:t>）属于团体投保的参保老人：个别地区的镇街政府、村居单位、企事业单位通过集体出资，为辖区老年人参保了</w:t>
      </w:r>
      <w:r w:rsidRPr="000306DB">
        <w:rPr>
          <w:rFonts w:eastAsia="仿宋_GB2312"/>
          <w:sz w:val="32"/>
          <w:szCs w:val="32"/>
        </w:rPr>
        <w:t>“</w:t>
      </w:r>
      <w:r w:rsidRPr="000306DB">
        <w:rPr>
          <w:rFonts w:eastAsia="仿宋_GB2312"/>
          <w:sz w:val="32"/>
          <w:szCs w:val="32"/>
        </w:rPr>
        <w:t>银龄安康行动</w:t>
      </w:r>
      <w:r w:rsidRPr="000306DB">
        <w:rPr>
          <w:rFonts w:eastAsia="仿宋_GB2312"/>
          <w:sz w:val="32"/>
          <w:szCs w:val="32"/>
        </w:rPr>
        <w:t>”</w:t>
      </w:r>
      <w:r w:rsidRPr="000306DB">
        <w:rPr>
          <w:rFonts w:eastAsia="仿宋_GB2312"/>
          <w:sz w:val="32"/>
          <w:szCs w:val="32"/>
        </w:rPr>
        <w:t>，属于这类团体参保的老人，办理理赔时候，请向理赔服务人员提供团体投保单复印件或投保单号码（可向相关投保单位索要）；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（</w:t>
      </w:r>
      <w:r w:rsidRPr="000306DB">
        <w:rPr>
          <w:rFonts w:eastAsia="仿宋_GB2312"/>
          <w:sz w:val="32"/>
          <w:szCs w:val="32"/>
        </w:rPr>
        <w:t>3</w:t>
      </w:r>
      <w:r w:rsidRPr="000306DB">
        <w:rPr>
          <w:rFonts w:eastAsia="仿宋_GB2312"/>
          <w:sz w:val="32"/>
          <w:szCs w:val="32"/>
        </w:rPr>
        <w:t>）属于个人自付费升级保障的参保老人：在上述参保情况的基础上，已经有大量的老人通过自付费升级个人保障水平，这类情况下，请老人向理赔服务人员提供个人投保合同复印件。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t>（</w:t>
      </w:r>
      <w:r w:rsidRPr="000306DB">
        <w:rPr>
          <w:rFonts w:eastAsia="仿宋_GB2312"/>
          <w:sz w:val="32"/>
          <w:szCs w:val="32"/>
        </w:rPr>
        <w:t>4</w:t>
      </w:r>
      <w:r w:rsidRPr="000306DB">
        <w:rPr>
          <w:rFonts w:eastAsia="仿宋_GB2312"/>
          <w:sz w:val="32"/>
          <w:szCs w:val="32"/>
        </w:rPr>
        <w:t>）具体理赔服务程序，也可通过致电公布的各服务网点联系电话、中国人寿</w:t>
      </w:r>
      <w:r w:rsidRPr="000306DB">
        <w:rPr>
          <w:rFonts w:eastAsia="仿宋_GB2312"/>
          <w:sz w:val="32"/>
          <w:szCs w:val="32"/>
        </w:rPr>
        <w:t>24</w:t>
      </w:r>
      <w:r w:rsidRPr="000306DB">
        <w:rPr>
          <w:rFonts w:eastAsia="仿宋_GB2312"/>
          <w:sz w:val="32"/>
          <w:szCs w:val="32"/>
        </w:rPr>
        <w:t>小时服务热线，社区驻点服务专员以及个人服务人员电话了解，也可以亲自到各服务网点咨询，减少因对手续程序不明造成不必要的服务延误和麻烦。</w:t>
      </w:r>
    </w:p>
    <w:p w:rsidR="008D62AF" w:rsidRPr="000306DB" w:rsidRDefault="008D62AF" w:rsidP="008D62AF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0306DB">
        <w:rPr>
          <w:rFonts w:eastAsia="仿宋_GB2312"/>
          <w:b/>
          <w:sz w:val="32"/>
          <w:szCs w:val="32"/>
        </w:rPr>
        <w:t>（二）老年人意外伤害保险责任提示</w:t>
      </w:r>
    </w:p>
    <w:p w:rsidR="008D62AF" w:rsidRPr="000306DB" w:rsidRDefault="008D62AF" w:rsidP="008D62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6DB">
        <w:rPr>
          <w:rFonts w:eastAsia="仿宋_GB2312"/>
          <w:sz w:val="32"/>
          <w:szCs w:val="32"/>
        </w:rPr>
        <w:lastRenderedPageBreak/>
        <w:t>随着近年来</w:t>
      </w:r>
      <w:r w:rsidRPr="000306DB">
        <w:rPr>
          <w:rFonts w:eastAsia="仿宋_GB2312"/>
          <w:sz w:val="32"/>
          <w:szCs w:val="32"/>
        </w:rPr>
        <w:t>“</w:t>
      </w:r>
      <w:r w:rsidRPr="000306DB">
        <w:rPr>
          <w:rFonts w:eastAsia="仿宋_GB2312"/>
          <w:sz w:val="32"/>
          <w:szCs w:val="32"/>
        </w:rPr>
        <w:t>银龄安康行动</w:t>
      </w:r>
      <w:r w:rsidRPr="000306DB">
        <w:rPr>
          <w:rFonts w:eastAsia="仿宋_GB2312"/>
          <w:sz w:val="32"/>
          <w:szCs w:val="32"/>
        </w:rPr>
        <w:t>”</w:t>
      </w:r>
      <w:r w:rsidRPr="000306DB">
        <w:rPr>
          <w:rFonts w:eastAsia="仿宋_GB2312"/>
          <w:sz w:val="32"/>
          <w:szCs w:val="32"/>
        </w:rPr>
        <w:t>宣传的不断深入，广大老年人对</w:t>
      </w:r>
      <w:r w:rsidRPr="000306DB">
        <w:rPr>
          <w:rFonts w:eastAsia="仿宋_GB2312"/>
          <w:sz w:val="32"/>
          <w:szCs w:val="32"/>
        </w:rPr>
        <w:t>“</w:t>
      </w:r>
      <w:r w:rsidRPr="000306DB">
        <w:rPr>
          <w:rFonts w:eastAsia="仿宋_GB2312"/>
          <w:sz w:val="32"/>
          <w:szCs w:val="32"/>
        </w:rPr>
        <w:t>银龄安康行动</w:t>
      </w:r>
      <w:r w:rsidRPr="000306DB">
        <w:rPr>
          <w:rFonts w:eastAsia="仿宋_GB2312"/>
          <w:sz w:val="32"/>
          <w:szCs w:val="32"/>
        </w:rPr>
        <w:t>”</w:t>
      </w:r>
      <w:r w:rsidRPr="000306DB">
        <w:rPr>
          <w:rFonts w:eastAsia="仿宋_GB2312"/>
          <w:sz w:val="32"/>
          <w:szCs w:val="32"/>
        </w:rPr>
        <w:t>日益了解，特别是对老年人意外伤害保险保障的范围理解比较到位。但仍有少部分老年人未能充分理解</w:t>
      </w:r>
      <w:r w:rsidRPr="000306DB">
        <w:rPr>
          <w:rFonts w:eastAsia="仿宋_GB2312"/>
          <w:sz w:val="32"/>
          <w:szCs w:val="32"/>
        </w:rPr>
        <w:t>“</w:t>
      </w:r>
      <w:r w:rsidRPr="000306DB">
        <w:rPr>
          <w:rFonts w:eastAsia="仿宋_GB2312"/>
          <w:sz w:val="32"/>
          <w:szCs w:val="32"/>
        </w:rPr>
        <w:t>意外伤害</w:t>
      </w:r>
      <w:r w:rsidRPr="000306DB">
        <w:rPr>
          <w:rFonts w:eastAsia="仿宋_GB2312"/>
          <w:sz w:val="32"/>
          <w:szCs w:val="32"/>
        </w:rPr>
        <w:t>”</w:t>
      </w:r>
      <w:r w:rsidRPr="000306DB">
        <w:rPr>
          <w:rFonts w:eastAsia="仿宋_GB2312"/>
          <w:sz w:val="32"/>
          <w:szCs w:val="32"/>
        </w:rPr>
        <w:t>的定义，造成个别在理赔时产生一定误解和矛盾。在此重申：</w:t>
      </w:r>
    </w:p>
    <w:p w:rsidR="008D62AF" w:rsidRPr="000306DB" w:rsidRDefault="008D62AF" w:rsidP="008D62AF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0306DB">
        <w:rPr>
          <w:rFonts w:eastAsia="仿宋_GB2312"/>
          <w:b/>
          <w:sz w:val="32"/>
          <w:szCs w:val="32"/>
        </w:rPr>
        <w:t>意外伤害</w:t>
      </w:r>
      <w:r w:rsidRPr="000306DB">
        <w:rPr>
          <w:rFonts w:eastAsia="仿宋_GB2312"/>
          <w:sz w:val="32"/>
          <w:szCs w:val="32"/>
        </w:rPr>
        <w:t>是指外来的，突发的，非本意的，非疾病的使身体受到伤害的客观事件。比如常见的被动物咬伤（非传染性和皮肤过敏反应），摔倒导致外伤或骨折，交通事故，空中坠物，雷击，火灾等意外伤害。身故不包括因猝死或疾病引起的身故。意外伤害在保险行业协会有明确的定义，比如有些疾病突发，很突然，甚至很意外，但仍然属于疾病，不属于意外伤害。因此，厘定是否属于意外伤害，需要参考医院出具的诊断书等相关证明。</w:t>
      </w:r>
    </w:p>
    <w:p w:rsidR="008D62AF" w:rsidRPr="000306DB" w:rsidRDefault="008D62AF" w:rsidP="008D62AF">
      <w:pPr>
        <w:tabs>
          <w:tab w:val="left" w:pos="690"/>
        </w:tabs>
        <w:spacing w:line="56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</w:p>
    <w:p w:rsidR="008D62AF" w:rsidRPr="000306DB" w:rsidRDefault="008D62AF" w:rsidP="008D62AF"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</w:rPr>
      </w:pPr>
    </w:p>
    <w:p w:rsidR="008D62AF" w:rsidRDefault="008D62AF" w:rsidP="008D62AF">
      <w:pPr>
        <w:adjustRightInd w:val="0"/>
        <w:snapToGrid w:val="0"/>
        <w:spacing w:line="560" w:lineRule="exact"/>
        <w:rPr>
          <w:rFonts w:eastAsia="方正小标宋简体" w:hint="eastAsia"/>
          <w:sz w:val="44"/>
          <w:szCs w:val="44"/>
        </w:rPr>
      </w:pPr>
    </w:p>
    <w:p w:rsidR="001078DD" w:rsidRPr="008D62AF" w:rsidRDefault="001078DD"/>
    <w:sectPr w:rsidR="001078DD" w:rsidRPr="008D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8DD" w:rsidRDefault="001078DD" w:rsidP="008D62AF">
      <w:r>
        <w:separator/>
      </w:r>
    </w:p>
  </w:endnote>
  <w:endnote w:type="continuationSeparator" w:id="1">
    <w:p w:rsidR="001078DD" w:rsidRDefault="001078DD" w:rsidP="008D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8DD" w:rsidRDefault="001078DD" w:rsidP="008D62AF">
      <w:r>
        <w:separator/>
      </w:r>
    </w:p>
  </w:footnote>
  <w:footnote w:type="continuationSeparator" w:id="1">
    <w:p w:rsidR="001078DD" w:rsidRDefault="001078DD" w:rsidP="008D6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2AF"/>
    <w:rsid w:val="001078DD"/>
    <w:rsid w:val="008D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2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2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2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龚艳丽1508828241329</dc:creator>
  <cp:keywords/>
  <dc:description/>
  <cp:lastModifiedBy>龚艳丽1508828241329</cp:lastModifiedBy>
  <cp:revision>2</cp:revision>
  <dcterms:created xsi:type="dcterms:W3CDTF">2017-11-03T08:21:00Z</dcterms:created>
  <dcterms:modified xsi:type="dcterms:W3CDTF">2017-11-03T08:21:00Z</dcterms:modified>
</cp:coreProperties>
</file>