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D0" w:rsidRDefault="001B05D0" w:rsidP="001B05D0">
      <w:pPr>
        <w:widowControl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1B05D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附件1</w:t>
      </w:r>
    </w:p>
    <w:p w:rsidR="001B05D0" w:rsidRPr="001B05D0" w:rsidRDefault="001B05D0" w:rsidP="001B05D0">
      <w:pPr>
        <w:widowControl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B05D0" w:rsidRDefault="001B05D0" w:rsidP="001B05D0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第二届广州市福彩公益慈善项目大赛众筹情况表</w:t>
      </w:r>
    </w:p>
    <w:p w:rsidR="001B05D0" w:rsidRDefault="001B05D0" w:rsidP="001B05D0">
      <w:pPr>
        <w:spacing w:line="560" w:lineRule="exact"/>
        <w:ind w:firstLine="602"/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（截止2016年7月22日24:00，人气1000以上项目名单）</w:t>
      </w:r>
    </w:p>
    <w:p w:rsidR="001B05D0" w:rsidRDefault="001B05D0" w:rsidP="001B05D0">
      <w:pPr>
        <w:spacing w:line="560" w:lineRule="exact"/>
        <w:ind w:firstLineChars="250" w:firstLine="750"/>
        <w:rPr>
          <w:rFonts w:hint="eastAsia"/>
          <w:sz w:val="30"/>
          <w:szCs w:val="30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709"/>
        <w:gridCol w:w="2977"/>
        <w:gridCol w:w="656"/>
        <w:gridCol w:w="1096"/>
        <w:gridCol w:w="614"/>
        <w:gridCol w:w="986"/>
        <w:gridCol w:w="656"/>
        <w:gridCol w:w="1096"/>
        <w:gridCol w:w="1206"/>
      </w:tblGrid>
      <w:tr w:rsidR="001B05D0" w:rsidTr="00735451">
        <w:trPr>
          <w:trHeight w:val="1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有效人气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有效捐款金额（元）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人气数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补配金额（元）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总人气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捐款总金额（元）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项目申报金额（元）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天使在行动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40579.10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7571.80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48150.90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用爱心，为地贫患者撑起一片天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17459.18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6246.28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23705.46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追梦天使之“天使之音”自媒体广播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35610.34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5778.00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41388.34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金雁小学堂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4368.89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2645.30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7014.19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依依的命运你主宰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11439.45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3538.65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14978.10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用专业的力量为老年人幸福生活出谋划策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12986.51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2044.93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15031.44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65900.00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燃生命之火   点希望之灯——癌症病人的健康乐园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14648.85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3165.81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17814.66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居家安全-您家的电气今天体检了吗？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5625.67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5776.67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99800.00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一场“有关身体”的［残障×艺术］对话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6721.58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2149.57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8871.15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无毒有“我”——请与我们一起守护无毒校园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4102.35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2607.16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6709.51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13815.00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别给他们“鱼”，请给他们“渔”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3951.52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2415.16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6366.68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14230.00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和生命一起努力——广州金丝带“医院游戏”服务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20086.95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4244.19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24331.14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用生命影响生命 ——让爱共融校园，与特殊孩子共成长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16398.34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3355.40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19753.74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社会应急志愿者培训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2217.10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2563.10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99100.00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以“众”之力，助贫困长者安全居家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6217.67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1302.92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7520.59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在孩子们的心中建一座“游乐园”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4671.36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766.13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5437.49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酿一瓶幸福绿酵素，圆一个职场重返愿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4413.90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1150.10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音乐是善良的一种选择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9162.29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2601.58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11763.87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99201.00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阳光就业计划-贫困青少年就业援助项目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3631.09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916.00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4547.09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微愿望——享有看得见的权利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2682.30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795.50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3477.80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46020.00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“花意居”节庆花回收计划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3649.92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1382.20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5032.12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95300.00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助励·常青学堂——“老漂族”社区支援计划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6223.10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1269.53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7492.63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【全城热募】捐百家米油爱心包，提供全年食物援助！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4633.50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800.10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5433.60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阳光家访——关爱独居、残疾老人及困难家庭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13087.32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2434.39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15521.71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让流动儿童也能上到早教课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5200.20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338.88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5539.08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“体验式成长”  ——残疾人就业辅导项目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1765.46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1961.46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32648.00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让社区流动儿童享受音乐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9223.68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9727.68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携流动青少年同城成长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6519.00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988.87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7507.87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幸福社区的种子，就是你！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10028.94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1878.80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11907.74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自闭症谱系障碍儿童康复及家庭支援计划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3054.62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753.40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3808.02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80500.00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【历行者计划】历行多元奇妙旅，人人公益助社区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2630.23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1759.90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4390.13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为外来务工人员办一所公益商学院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4769.72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716.33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5486.05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关注精神健康，从你我做起——黄埔区精神健康社区支持计划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3649.66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783.70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4433.36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92000.00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“画”出认识，关注精神康复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1536.15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1637.15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7700.00</w:t>
            </w:r>
          </w:p>
        </w:tc>
      </w:tr>
      <w:tr w:rsidR="001B05D0" w:rsidTr="0073545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点亮书窗下的未来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3450.28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1140.49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4590.77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D0" w:rsidRDefault="001B05D0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16300.00</w:t>
            </w:r>
          </w:p>
        </w:tc>
      </w:tr>
    </w:tbl>
    <w:p w:rsidR="00B35B1F" w:rsidRDefault="00B35B1F"/>
    <w:sectPr w:rsidR="00B3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1F" w:rsidRDefault="00B35B1F" w:rsidP="001B05D0">
      <w:r>
        <w:separator/>
      </w:r>
    </w:p>
  </w:endnote>
  <w:endnote w:type="continuationSeparator" w:id="1">
    <w:p w:rsidR="00B35B1F" w:rsidRDefault="00B35B1F" w:rsidP="001B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1F" w:rsidRDefault="00B35B1F" w:rsidP="001B05D0">
      <w:r>
        <w:separator/>
      </w:r>
    </w:p>
  </w:footnote>
  <w:footnote w:type="continuationSeparator" w:id="1">
    <w:p w:rsidR="00B35B1F" w:rsidRDefault="00B35B1F" w:rsidP="001B0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5D0"/>
    <w:rsid w:val="001B05D0"/>
    <w:rsid w:val="00B3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5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龚艳丽1468910925829</dc:creator>
  <cp:keywords/>
  <dc:description/>
  <cp:lastModifiedBy>龚艳丽1468910925829</cp:lastModifiedBy>
  <cp:revision>2</cp:revision>
  <dcterms:created xsi:type="dcterms:W3CDTF">2016-07-26T01:03:00Z</dcterms:created>
  <dcterms:modified xsi:type="dcterms:W3CDTF">2016-07-26T01:04:00Z</dcterms:modified>
</cp:coreProperties>
</file>